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B954" w14:textId="77777777" w:rsidR="00082139" w:rsidRPr="00F0412E" w:rsidRDefault="00082139" w:rsidP="0070305E">
      <w:pPr>
        <w:jc w:val="right"/>
        <w:rPr>
          <w:b/>
        </w:rPr>
      </w:pPr>
    </w:p>
    <w:p w14:paraId="5CA5B8E9" w14:textId="77777777" w:rsidR="0078067C" w:rsidRDefault="0078067C" w:rsidP="0070305E">
      <w:pPr>
        <w:jc w:val="left"/>
      </w:pPr>
    </w:p>
    <w:p w14:paraId="5CB3A3FA" w14:textId="77777777" w:rsidR="0070305E" w:rsidRDefault="003D67E0" w:rsidP="0070305E">
      <w:pPr>
        <w:jc w:val="left"/>
      </w:pPr>
      <w:r>
        <w:rPr>
          <w:rFonts w:hint="eastAsia"/>
        </w:rPr>
        <w:t>全国硝子業健康保険組合　理事長殿</w:t>
      </w:r>
    </w:p>
    <w:p w14:paraId="72A685C9" w14:textId="77777777" w:rsidR="004433AD" w:rsidRDefault="004433AD" w:rsidP="003D67E0">
      <w:pPr>
        <w:jc w:val="center"/>
      </w:pPr>
    </w:p>
    <w:p w14:paraId="7967534C" w14:textId="77777777" w:rsidR="004433AD" w:rsidRDefault="004433AD" w:rsidP="003D67E0">
      <w:pPr>
        <w:jc w:val="center"/>
      </w:pPr>
    </w:p>
    <w:p w14:paraId="0BF37E61" w14:textId="77777777" w:rsidR="0078067C" w:rsidRDefault="0078067C" w:rsidP="003D67E0">
      <w:pPr>
        <w:jc w:val="center"/>
        <w:rPr>
          <w:sz w:val="32"/>
          <w:szCs w:val="32"/>
        </w:rPr>
      </w:pPr>
    </w:p>
    <w:p w14:paraId="1743F4C8" w14:textId="77777777" w:rsidR="003D67E0" w:rsidRPr="003D67E0" w:rsidRDefault="002F36A6" w:rsidP="003D67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個人情報提供同意書</w:t>
      </w:r>
    </w:p>
    <w:p w14:paraId="25125035" w14:textId="77777777" w:rsidR="003D67E0" w:rsidRDefault="003D67E0" w:rsidP="0070305E">
      <w:pPr>
        <w:jc w:val="left"/>
      </w:pPr>
    </w:p>
    <w:p w14:paraId="4A9BD9E5" w14:textId="77777777" w:rsidR="004433AD" w:rsidRDefault="004433AD" w:rsidP="0070305E">
      <w:pPr>
        <w:jc w:val="left"/>
      </w:pPr>
    </w:p>
    <w:p w14:paraId="5802FB75" w14:textId="77777777" w:rsidR="0078067C" w:rsidRDefault="0078067C" w:rsidP="0070305E">
      <w:pPr>
        <w:jc w:val="left"/>
      </w:pPr>
    </w:p>
    <w:p w14:paraId="07782686" w14:textId="6A86BE33" w:rsidR="00E4290D" w:rsidRDefault="003D67E0" w:rsidP="004433AD">
      <w:pPr>
        <w:spacing w:line="360" w:lineRule="auto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292154">
        <w:rPr>
          <w:rFonts w:hint="eastAsia"/>
        </w:rPr>
        <w:t>私は、全国硝子業健康保険組合が</w:t>
      </w:r>
      <w:r w:rsidRPr="004433AD">
        <w:rPr>
          <w:rFonts w:asciiTheme="minorEastAsia" w:hAnsiTheme="minorEastAsia" w:hint="eastAsia"/>
        </w:rPr>
        <w:t>健康保険法に基づく傷病手当金の支給決定</w:t>
      </w:r>
      <w:r w:rsidR="004433AD" w:rsidRPr="004433AD">
        <w:rPr>
          <w:rFonts w:asciiTheme="minorEastAsia" w:hAnsiTheme="minorEastAsia" w:hint="eastAsia"/>
        </w:rPr>
        <w:t>を行うにあたり、</w:t>
      </w:r>
      <w:r w:rsidR="00292154">
        <w:rPr>
          <w:rFonts w:asciiTheme="minorEastAsia" w:hAnsiTheme="minorEastAsia" w:hint="eastAsia"/>
        </w:rPr>
        <w:t>審査のために</w:t>
      </w:r>
      <w:r w:rsidR="00EF3817">
        <w:rPr>
          <w:rFonts w:asciiTheme="minorEastAsia" w:hAnsiTheme="minorEastAsia" w:hint="eastAsia"/>
        </w:rPr>
        <w:t>関係機関に対して、</w:t>
      </w:r>
      <w:r w:rsidR="00223BB4">
        <w:rPr>
          <w:rFonts w:asciiTheme="minorEastAsia" w:hAnsiTheme="minorEastAsia" w:hint="eastAsia"/>
        </w:rPr>
        <w:t>健康保険</w:t>
      </w:r>
      <w:r w:rsidR="006C0ACB">
        <w:rPr>
          <w:rFonts w:asciiTheme="minorEastAsia" w:hAnsiTheme="minorEastAsia" w:hint="eastAsia"/>
        </w:rPr>
        <w:t>傷病手当金</w:t>
      </w:r>
      <w:r w:rsidR="00EF3817">
        <w:rPr>
          <w:rFonts w:asciiTheme="minorEastAsia" w:hAnsiTheme="minorEastAsia" w:hint="eastAsia"/>
        </w:rPr>
        <w:t>給付記録・療養の給付記録・診療履歴・</w:t>
      </w:r>
      <w:r w:rsidR="00223BB4">
        <w:rPr>
          <w:rFonts w:asciiTheme="minorEastAsia" w:hAnsiTheme="minorEastAsia" w:hint="eastAsia"/>
        </w:rPr>
        <w:t>療養の状況・</w:t>
      </w:r>
      <w:r w:rsidR="00EF3817">
        <w:rPr>
          <w:rFonts w:asciiTheme="minorEastAsia" w:hAnsiTheme="minorEastAsia" w:hint="eastAsia"/>
        </w:rPr>
        <w:t>年金</w:t>
      </w:r>
      <w:r w:rsidR="00223BB4">
        <w:rPr>
          <w:rFonts w:asciiTheme="minorEastAsia" w:hAnsiTheme="minorEastAsia" w:hint="eastAsia"/>
        </w:rPr>
        <w:t>記録</w:t>
      </w:r>
      <w:r w:rsidR="009827DF">
        <w:rPr>
          <w:rFonts w:asciiTheme="minorEastAsia" w:hAnsiTheme="minorEastAsia" w:hint="eastAsia"/>
        </w:rPr>
        <w:t>・業務内容</w:t>
      </w:r>
      <w:r w:rsidR="00292154">
        <w:rPr>
          <w:rFonts w:asciiTheme="minorEastAsia" w:hAnsiTheme="minorEastAsia" w:hint="eastAsia"/>
        </w:rPr>
        <w:t>・資格情報</w:t>
      </w:r>
      <w:r w:rsidR="000C66B4">
        <w:rPr>
          <w:rFonts w:asciiTheme="minorEastAsia" w:hAnsiTheme="minorEastAsia" w:hint="eastAsia"/>
        </w:rPr>
        <w:t>・雇用保険</w:t>
      </w:r>
      <w:r w:rsidR="00EF7AB6">
        <w:rPr>
          <w:rFonts w:asciiTheme="minorEastAsia" w:hAnsiTheme="minorEastAsia" w:hint="eastAsia"/>
        </w:rPr>
        <w:t>給付履歴</w:t>
      </w:r>
      <w:r w:rsidR="00C8369B">
        <w:rPr>
          <w:rFonts w:asciiTheme="minorEastAsia" w:hAnsiTheme="minorEastAsia" w:hint="eastAsia"/>
        </w:rPr>
        <w:t>・</w:t>
      </w:r>
      <w:r w:rsidR="00223BB4">
        <w:rPr>
          <w:rFonts w:asciiTheme="minorEastAsia" w:hAnsiTheme="minorEastAsia" w:hint="eastAsia"/>
        </w:rPr>
        <w:t>求職活動の実績・</w:t>
      </w:r>
      <w:r w:rsidR="00E94B91">
        <w:rPr>
          <w:rFonts w:asciiTheme="minorEastAsia" w:hAnsiTheme="minorEastAsia" w:hint="eastAsia"/>
        </w:rPr>
        <w:t>労働者災害補償</w:t>
      </w:r>
      <w:r w:rsidR="00C8369B">
        <w:rPr>
          <w:rFonts w:asciiTheme="minorEastAsia" w:hAnsiTheme="minorEastAsia" w:hint="eastAsia"/>
        </w:rPr>
        <w:t>保険給付履歴</w:t>
      </w:r>
      <w:r w:rsidR="009827DF">
        <w:rPr>
          <w:rFonts w:asciiTheme="minorEastAsia" w:hAnsiTheme="minorEastAsia" w:hint="eastAsia"/>
        </w:rPr>
        <w:t>等</w:t>
      </w:r>
      <w:r w:rsidR="00223BB4">
        <w:rPr>
          <w:rFonts w:asciiTheme="minorEastAsia" w:hAnsiTheme="minorEastAsia" w:hint="eastAsia"/>
        </w:rPr>
        <w:t>の</w:t>
      </w:r>
      <w:r w:rsidR="00292154">
        <w:rPr>
          <w:rFonts w:asciiTheme="minorEastAsia" w:hAnsiTheme="minorEastAsia" w:hint="eastAsia"/>
        </w:rPr>
        <w:t>照会</w:t>
      </w:r>
      <w:r w:rsidR="00223BB4">
        <w:rPr>
          <w:rFonts w:asciiTheme="minorEastAsia" w:hAnsiTheme="minorEastAsia" w:hint="eastAsia"/>
        </w:rPr>
        <w:t>を行い</w:t>
      </w:r>
      <w:r w:rsidR="00292154">
        <w:rPr>
          <w:rFonts w:asciiTheme="minorEastAsia" w:hAnsiTheme="minorEastAsia" w:hint="eastAsia"/>
        </w:rPr>
        <w:t>関係機関</w:t>
      </w:r>
      <w:r w:rsidR="00223BB4">
        <w:rPr>
          <w:rFonts w:asciiTheme="minorEastAsia" w:hAnsiTheme="minorEastAsia" w:hint="eastAsia"/>
        </w:rPr>
        <w:t>から</w:t>
      </w:r>
      <w:r w:rsidR="00292154">
        <w:rPr>
          <w:rFonts w:asciiTheme="minorEastAsia" w:hAnsiTheme="minorEastAsia" w:hint="eastAsia"/>
        </w:rPr>
        <w:t>回答を得ることに同意いたします。</w:t>
      </w:r>
    </w:p>
    <w:p w14:paraId="0575AC79" w14:textId="701B974E" w:rsidR="004433AD" w:rsidRPr="004433AD" w:rsidRDefault="00223BB4" w:rsidP="00E4290D">
      <w:pPr>
        <w:spacing w:line="360" w:lineRule="auto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また、照会が複数となる場合は</w:t>
      </w:r>
      <w:r w:rsidR="00E4290D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本同意書の写しも有効と認めます。</w:t>
      </w:r>
    </w:p>
    <w:p w14:paraId="0E663FD4" w14:textId="77777777" w:rsidR="004433AD" w:rsidRDefault="004433AD" w:rsidP="004433AD">
      <w:pPr>
        <w:spacing w:line="360" w:lineRule="auto"/>
        <w:jc w:val="left"/>
        <w:rPr>
          <w:rFonts w:asciiTheme="minorEastAsia" w:hAnsiTheme="minorEastAsia"/>
        </w:rPr>
      </w:pPr>
    </w:p>
    <w:p w14:paraId="03AB5F64" w14:textId="77777777" w:rsidR="0078067C" w:rsidRPr="004433AD" w:rsidRDefault="0078067C" w:rsidP="004433AD">
      <w:pPr>
        <w:spacing w:line="360" w:lineRule="auto"/>
        <w:jc w:val="left"/>
        <w:rPr>
          <w:rFonts w:asciiTheme="minorEastAsia" w:hAnsiTheme="minorEastAsia"/>
        </w:rPr>
      </w:pPr>
    </w:p>
    <w:p w14:paraId="60773BB8" w14:textId="319A53C5" w:rsidR="004433AD" w:rsidRDefault="004433AD" w:rsidP="000C66B4">
      <w:pPr>
        <w:spacing w:line="360" w:lineRule="auto"/>
        <w:ind w:left="420" w:hangingChars="200" w:hanging="420"/>
        <w:jc w:val="left"/>
        <w:rPr>
          <w:rFonts w:asciiTheme="minorEastAsia" w:hAnsiTheme="minorEastAsia"/>
        </w:rPr>
      </w:pPr>
      <w:r w:rsidRPr="004433AD">
        <w:rPr>
          <w:rFonts w:asciiTheme="minorEastAsia" w:hAnsiTheme="minorEastAsia" w:hint="eastAsia"/>
        </w:rPr>
        <w:t xml:space="preserve">　</w:t>
      </w:r>
      <w:r w:rsidR="009827DF">
        <w:rPr>
          <w:rFonts w:asciiTheme="minorEastAsia" w:hAnsiTheme="minorEastAsia" w:hint="eastAsia"/>
        </w:rPr>
        <w:t>＊関係機関とは、</w:t>
      </w:r>
      <w:r w:rsidR="00C8369B">
        <w:rPr>
          <w:rFonts w:asciiTheme="minorEastAsia" w:hAnsiTheme="minorEastAsia" w:hint="eastAsia"/>
        </w:rPr>
        <w:t>硝子健保</w:t>
      </w:r>
      <w:r w:rsidR="009827DF">
        <w:rPr>
          <w:rFonts w:asciiTheme="minorEastAsia" w:hAnsiTheme="minorEastAsia" w:hint="eastAsia"/>
        </w:rPr>
        <w:t>加入</w:t>
      </w:r>
      <w:r w:rsidR="00223BB4">
        <w:rPr>
          <w:rFonts w:asciiTheme="minorEastAsia" w:hAnsiTheme="minorEastAsia" w:hint="eastAsia"/>
        </w:rPr>
        <w:t>期間</w:t>
      </w:r>
      <w:r w:rsidR="00C8369B">
        <w:rPr>
          <w:rFonts w:asciiTheme="minorEastAsia" w:hAnsiTheme="minorEastAsia" w:hint="eastAsia"/>
        </w:rPr>
        <w:t>前後の</w:t>
      </w:r>
      <w:r w:rsidR="009827DF">
        <w:rPr>
          <w:rFonts w:asciiTheme="minorEastAsia" w:hAnsiTheme="minorEastAsia" w:hint="eastAsia"/>
        </w:rPr>
        <w:t>保険者・医療機関及び医師・</w:t>
      </w:r>
      <w:r w:rsidRPr="004433AD">
        <w:rPr>
          <w:rFonts w:asciiTheme="minorEastAsia" w:hAnsiTheme="minorEastAsia" w:hint="eastAsia"/>
        </w:rPr>
        <w:t>年金事務所</w:t>
      </w:r>
      <w:r w:rsidR="009827DF">
        <w:rPr>
          <w:rFonts w:asciiTheme="minorEastAsia" w:hAnsiTheme="minorEastAsia" w:hint="eastAsia"/>
        </w:rPr>
        <w:t>・事業所</w:t>
      </w:r>
      <w:r w:rsidR="000C66B4">
        <w:rPr>
          <w:rFonts w:asciiTheme="minorEastAsia" w:hAnsiTheme="minorEastAsia" w:hint="eastAsia"/>
        </w:rPr>
        <w:t>・ハローワー</w:t>
      </w:r>
      <w:r w:rsidR="00EC27DC">
        <w:rPr>
          <w:rFonts w:asciiTheme="minorEastAsia" w:hAnsiTheme="minorEastAsia" w:hint="eastAsia"/>
        </w:rPr>
        <w:t>ク(</w:t>
      </w:r>
      <w:r w:rsidR="000C66B4">
        <w:rPr>
          <w:rFonts w:asciiTheme="minorEastAsia" w:hAnsiTheme="minorEastAsia" w:hint="eastAsia"/>
        </w:rPr>
        <w:t>公共職業安定所</w:t>
      </w:r>
      <w:r w:rsidR="00EC27DC">
        <w:rPr>
          <w:rFonts w:asciiTheme="minorEastAsia" w:hAnsiTheme="minorEastAsia" w:hint="eastAsia"/>
        </w:rPr>
        <w:t>)</w:t>
      </w:r>
      <w:r w:rsidR="00A80C6B">
        <w:rPr>
          <w:rFonts w:asciiTheme="minorEastAsia" w:hAnsiTheme="minorEastAsia" w:hint="eastAsia"/>
        </w:rPr>
        <w:t>・</w:t>
      </w:r>
      <w:r w:rsidR="00C8369B">
        <w:rPr>
          <w:rFonts w:asciiTheme="minorEastAsia" w:hAnsiTheme="minorEastAsia" w:hint="eastAsia"/>
        </w:rPr>
        <w:t>労働基準監督署</w:t>
      </w:r>
      <w:r w:rsidRPr="004433AD">
        <w:rPr>
          <w:rFonts w:asciiTheme="minorEastAsia" w:hAnsiTheme="minorEastAsia" w:hint="eastAsia"/>
        </w:rPr>
        <w:t>等をさします。</w:t>
      </w:r>
    </w:p>
    <w:p w14:paraId="593AEB1E" w14:textId="77777777" w:rsidR="00292154" w:rsidRPr="004433AD" w:rsidRDefault="00292154" w:rsidP="004433AD"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＊照会の手段には「情報</w:t>
      </w:r>
      <w:r w:rsidR="00865576">
        <w:rPr>
          <w:rFonts w:asciiTheme="minorEastAsia" w:hAnsiTheme="minorEastAsia" w:hint="eastAsia"/>
        </w:rPr>
        <w:t>提供</w:t>
      </w:r>
      <w:r>
        <w:rPr>
          <w:rFonts w:asciiTheme="minorEastAsia" w:hAnsiTheme="minorEastAsia" w:hint="eastAsia"/>
        </w:rPr>
        <w:t>ネットワークシステムを介した照会」も含みます。</w:t>
      </w:r>
    </w:p>
    <w:p w14:paraId="445ABF9B" w14:textId="3512928F" w:rsidR="00292154" w:rsidRDefault="004433AD" w:rsidP="004433AD">
      <w:pPr>
        <w:spacing w:line="360" w:lineRule="auto"/>
        <w:jc w:val="left"/>
        <w:rPr>
          <w:rFonts w:asciiTheme="minorEastAsia" w:hAnsiTheme="minorEastAsia"/>
        </w:rPr>
      </w:pPr>
      <w:r w:rsidRPr="004433AD">
        <w:rPr>
          <w:rFonts w:asciiTheme="minorEastAsia" w:hAnsiTheme="minorEastAsia" w:hint="eastAsia"/>
        </w:rPr>
        <w:t xml:space="preserve">　＊</w:t>
      </w:r>
      <w:r w:rsidR="00223BB4">
        <w:rPr>
          <w:rFonts w:asciiTheme="minorEastAsia" w:hAnsiTheme="minorEastAsia" w:hint="eastAsia"/>
        </w:rPr>
        <w:t>取得した個人情報は、傷病手当金支給決定・審査の目的以外には使用いたしません。</w:t>
      </w:r>
    </w:p>
    <w:p w14:paraId="687571C0" w14:textId="77777777" w:rsidR="0078067C" w:rsidRDefault="0078067C" w:rsidP="004433AD">
      <w:pPr>
        <w:spacing w:line="360" w:lineRule="auto"/>
        <w:jc w:val="left"/>
        <w:rPr>
          <w:rFonts w:asciiTheme="minorEastAsia" w:hAnsiTheme="minorEastAsia"/>
        </w:rPr>
      </w:pPr>
    </w:p>
    <w:p w14:paraId="7C99C7C9" w14:textId="77777777" w:rsidR="0078067C" w:rsidRDefault="0078067C" w:rsidP="004433AD">
      <w:pPr>
        <w:spacing w:line="360" w:lineRule="auto"/>
        <w:jc w:val="left"/>
        <w:rPr>
          <w:rFonts w:asciiTheme="minorEastAsia" w:hAnsiTheme="minorEastAsia"/>
        </w:rPr>
      </w:pPr>
    </w:p>
    <w:p w14:paraId="3469B0D2" w14:textId="77777777" w:rsidR="0078067C" w:rsidRDefault="0078067C" w:rsidP="004433AD">
      <w:pPr>
        <w:spacing w:line="360" w:lineRule="auto"/>
        <w:jc w:val="left"/>
        <w:rPr>
          <w:rFonts w:asciiTheme="minorEastAsia" w:hAnsiTheme="minorEastAsia"/>
        </w:rPr>
      </w:pPr>
    </w:p>
    <w:p w14:paraId="55B12C06" w14:textId="77777777" w:rsidR="0078067C" w:rsidRDefault="00D73998" w:rsidP="00FE5BEE">
      <w:pPr>
        <w:spacing w:line="360" w:lineRule="auto"/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8067C">
        <w:rPr>
          <w:rFonts w:asciiTheme="minorEastAsia" w:hAnsiTheme="minorEastAsia" w:hint="eastAsia"/>
        </w:rPr>
        <w:t xml:space="preserve">　</w:t>
      </w:r>
      <w:r w:rsidR="00FE5BEE">
        <w:rPr>
          <w:rFonts w:asciiTheme="minorEastAsia" w:hAnsiTheme="minorEastAsia" w:hint="eastAsia"/>
        </w:rPr>
        <w:t xml:space="preserve">　</w:t>
      </w:r>
      <w:r w:rsidR="0078067C">
        <w:rPr>
          <w:rFonts w:asciiTheme="minorEastAsia" w:hAnsiTheme="minorEastAsia" w:hint="eastAsia"/>
        </w:rPr>
        <w:t xml:space="preserve">　年　</w:t>
      </w:r>
      <w:r w:rsidR="00FE5BEE">
        <w:rPr>
          <w:rFonts w:asciiTheme="minorEastAsia" w:hAnsiTheme="minorEastAsia" w:hint="eastAsia"/>
        </w:rPr>
        <w:t xml:space="preserve">　</w:t>
      </w:r>
      <w:r w:rsidR="0078067C">
        <w:rPr>
          <w:rFonts w:asciiTheme="minorEastAsia" w:hAnsiTheme="minorEastAsia" w:hint="eastAsia"/>
        </w:rPr>
        <w:t xml:space="preserve">　月　</w:t>
      </w:r>
      <w:r w:rsidR="00FE5BEE">
        <w:rPr>
          <w:rFonts w:asciiTheme="minorEastAsia" w:hAnsiTheme="minorEastAsia" w:hint="eastAsia"/>
        </w:rPr>
        <w:t xml:space="preserve">　</w:t>
      </w:r>
      <w:r w:rsidR="0078067C">
        <w:rPr>
          <w:rFonts w:asciiTheme="minorEastAsia" w:hAnsiTheme="minorEastAsia" w:hint="eastAsia"/>
        </w:rPr>
        <w:t xml:space="preserve">　日</w:t>
      </w:r>
    </w:p>
    <w:p w14:paraId="08F2C3D1" w14:textId="77777777" w:rsidR="0078067C" w:rsidRDefault="0078067C" w:rsidP="004433AD">
      <w:pPr>
        <w:spacing w:line="360" w:lineRule="auto"/>
        <w:jc w:val="left"/>
        <w:rPr>
          <w:rFonts w:asciiTheme="minorEastAsia" w:hAnsiTheme="minorEastAsia"/>
        </w:rPr>
      </w:pPr>
    </w:p>
    <w:p w14:paraId="644ED009" w14:textId="77777777" w:rsidR="0053682A" w:rsidRPr="0053682A" w:rsidRDefault="0053682A" w:rsidP="0053682A">
      <w:pPr>
        <w:spacing w:line="360" w:lineRule="auto"/>
        <w:ind w:firstLineChars="1150" w:firstLine="2415"/>
        <w:jc w:val="left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  <w:kern w:val="0"/>
        </w:rPr>
        <w:t xml:space="preserve">　　　 </w:t>
      </w:r>
      <w:r w:rsidRPr="0053682A">
        <w:rPr>
          <w:rFonts w:asciiTheme="minorEastAsia" w:hAnsiTheme="minorEastAsia" w:hint="eastAsia"/>
          <w:spacing w:val="65"/>
          <w:kern w:val="0"/>
          <w:fitText w:val="1575" w:id="1217667072"/>
        </w:rPr>
        <w:t>記号－番</w:t>
      </w:r>
      <w:r w:rsidRPr="0053682A">
        <w:rPr>
          <w:rFonts w:asciiTheme="minorEastAsia" w:hAnsiTheme="minorEastAsia" w:hint="eastAsia"/>
          <w:spacing w:val="2"/>
          <w:kern w:val="0"/>
          <w:fitText w:val="1575" w:id="1217667072"/>
        </w:rPr>
        <w:t>号</w:t>
      </w:r>
      <w:r>
        <w:rPr>
          <w:rFonts w:asciiTheme="minorEastAsia" w:hAnsiTheme="minorEastAsia" w:hint="eastAsia"/>
          <w:kern w:val="0"/>
        </w:rPr>
        <w:t xml:space="preserve">  </w:t>
      </w:r>
      <w:r>
        <w:rPr>
          <w:rFonts w:asciiTheme="minorEastAsia" w:hAnsiTheme="minorEastAsia" w:hint="eastAsia"/>
          <w:kern w:val="0"/>
          <w:u w:val="single"/>
        </w:rPr>
        <w:t xml:space="preserve">               －               </w:t>
      </w:r>
    </w:p>
    <w:p w14:paraId="3E8FE26E" w14:textId="77777777" w:rsidR="0078067C" w:rsidRDefault="0078067C" w:rsidP="0053682A">
      <w:pPr>
        <w:spacing w:line="360" w:lineRule="auto"/>
        <w:ind w:firstLineChars="1150" w:firstLine="3151"/>
        <w:jc w:val="left"/>
        <w:rPr>
          <w:rFonts w:asciiTheme="minorEastAsia" w:hAnsiTheme="minorEastAsia"/>
          <w:u w:val="single"/>
        </w:rPr>
      </w:pPr>
      <w:r w:rsidRPr="0053682A">
        <w:rPr>
          <w:rFonts w:asciiTheme="minorEastAsia" w:hAnsiTheme="minorEastAsia" w:hint="eastAsia"/>
          <w:spacing w:val="32"/>
          <w:kern w:val="0"/>
          <w:fitText w:val="1575" w:id="1217122048"/>
        </w:rPr>
        <w:t>被保険者住</w:t>
      </w:r>
      <w:r w:rsidRPr="0053682A">
        <w:rPr>
          <w:rFonts w:asciiTheme="minorEastAsia" w:hAnsiTheme="minorEastAsia" w:hint="eastAsia"/>
          <w:spacing w:val="-2"/>
          <w:kern w:val="0"/>
          <w:fitText w:val="1575" w:id="1217122048"/>
        </w:rPr>
        <w:t>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14:paraId="30EE64C9" w14:textId="77777777" w:rsidR="0078067C" w:rsidRDefault="0078067C" w:rsidP="00D478A8">
      <w:pPr>
        <w:spacing w:line="360" w:lineRule="auto"/>
        <w:ind w:firstLineChars="1150" w:firstLine="3151"/>
        <w:jc w:val="left"/>
        <w:rPr>
          <w:rFonts w:asciiTheme="minorEastAsia" w:hAnsiTheme="minorEastAsia"/>
          <w:u w:val="single"/>
        </w:rPr>
      </w:pPr>
      <w:r w:rsidRPr="00D478A8">
        <w:rPr>
          <w:rFonts w:asciiTheme="minorEastAsia" w:hAnsiTheme="minorEastAsia" w:hint="eastAsia"/>
          <w:spacing w:val="32"/>
          <w:kern w:val="0"/>
          <w:fitText w:val="1575" w:id="1217122049"/>
        </w:rPr>
        <w:t>被保険者氏</w:t>
      </w:r>
      <w:r w:rsidRPr="00D478A8">
        <w:rPr>
          <w:rFonts w:asciiTheme="minorEastAsia" w:hAnsiTheme="minorEastAsia" w:hint="eastAsia"/>
          <w:spacing w:val="-2"/>
          <w:kern w:val="0"/>
          <w:fitText w:val="1575" w:id="1217122049"/>
        </w:rPr>
        <w:t>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2F4A02">
        <w:rPr>
          <w:rFonts w:asciiTheme="minorEastAsia" w:hAnsiTheme="minorEastAsia" w:hint="eastAsia"/>
          <w:u w:val="single"/>
        </w:rPr>
        <w:t xml:space="preserve">　</w:t>
      </w:r>
    </w:p>
    <w:p w14:paraId="449D5028" w14:textId="77777777" w:rsidR="00FE5BEE" w:rsidRPr="009827DF" w:rsidRDefault="009827DF" w:rsidP="00D478A8">
      <w:pPr>
        <w:ind w:firstLineChars="1150" w:firstLine="241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="00B86D8D">
        <w:rPr>
          <w:rFonts w:asciiTheme="minorEastAsia" w:hAnsiTheme="minorEastAsia" w:hint="eastAsia"/>
        </w:rPr>
        <w:t xml:space="preserve">　　</w:t>
      </w:r>
      <w:r w:rsidRPr="00B86D8D">
        <w:rPr>
          <w:rFonts w:asciiTheme="minorEastAsia" w:hAnsiTheme="minorEastAsia" w:hint="eastAsia"/>
          <w:sz w:val="18"/>
        </w:rPr>
        <w:t>※自署ではない場合は押印してください</w:t>
      </w:r>
      <w:r w:rsidR="00343766">
        <w:rPr>
          <w:rFonts w:asciiTheme="minorEastAsia" w:hAnsiTheme="minorEastAsia" w:hint="eastAsia"/>
          <w:sz w:val="18"/>
        </w:rPr>
        <w:t>。</w:t>
      </w:r>
    </w:p>
    <w:sectPr w:rsidR="00FE5BEE" w:rsidRPr="009827DF" w:rsidSect="006C0ACB">
      <w:pgSz w:w="11906" w:h="16838" w:code="9"/>
      <w:pgMar w:top="567" w:right="1588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A0B"/>
    <w:multiLevelType w:val="hybridMultilevel"/>
    <w:tmpl w:val="1C86A210"/>
    <w:lvl w:ilvl="0" w:tplc="F17E04C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96918"/>
    <w:multiLevelType w:val="hybridMultilevel"/>
    <w:tmpl w:val="7006086A"/>
    <w:lvl w:ilvl="0" w:tplc="7630AFB6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1AA43C9D"/>
    <w:multiLevelType w:val="hybridMultilevel"/>
    <w:tmpl w:val="47F029F6"/>
    <w:lvl w:ilvl="0" w:tplc="927C0BC0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23AC47AC"/>
    <w:multiLevelType w:val="hybridMultilevel"/>
    <w:tmpl w:val="565207C8"/>
    <w:lvl w:ilvl="0" w:tplc="D02473F0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4" w15:restartNumberingAfterBreak="0">
    <w:nsid w:val="27093D31"/>
    <w:multiLevelType w:val="hybridMultilevel"/>
    <w:tmpl w:val="9CFE5E32"/>
    <w:lvl w:ilvl="0" w:tplc="F23EC24E">
      <w:start w:val="1"/>
      <w:numFmt w:val="decimal"/>
      <w:lvlText w:val="%1"/>
      <w:lvlJc w:val="left"/>
      <w:pPr>
        <w:ind w:left="2505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5" w15:restartNumberingAfterBreak="0">
    <w:nsid w:val="27CE39AB"/>
    <w:multiLevelType w:val="hybridMultilevel"/>
    <w:tmpl w:val="BC2EE69A"/>
    <w:lvl w:ilvl="0" w:tplc="CD78F8BA">
      <w:start w:val="1"/>
      <w:numFmt w:val="decimalEnclosedCircle"/>
      <w:lvlText w:val="%1"/>
      <w:lvlJc w:val="left"/>
      <w:pPr>
        <w:ind w:left="57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B7548D"/>
    <w:multiLevelType w:val="hybridMultilevel"/>
    <w:tmpl w:val="2CB8FC9C"/>
    <w:lvl w:ilvl="0" w:tplc="E75A097C">
      <w:start w:val="1"/>
      <w:numFmt w:val="decimalEnclosedCircle"/>
      <w:lvlText w:val="%1"/>
      <w:lvlJc w:val="left"/>
      <w:pPr>
        <w:ind w:left="28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2CF148B3"/>
    <w:multiLevelType w:val="hybridMultilevel"/>
    <w:tmpl w:val="C6AC7046"/>
    <w:lvl w:ilvl="0" w:tplc="0A6EA3CE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347827AE"/>
    <w:multiLevelType w:val="hybridMultilevel"/>
    <w:tmpl w:val="870EB0F2"/>
    <w:lvl w:ilvl="0" w:tplc="83DAABCE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9" w15:restartNumberingAfterBreak="0">
    <w:nsid w:val="3A86621E"/>
    <w:multiLevelType w:val="hybridMultilevel"/>
    <w:tmpl w:val="50E49F48"/>
    <w:lvl w:ilvl="0" w:tplc="4F7EF3D8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0" w15:restartNumberingAfterBreak="0">
    <w:nsid w:val="51AC762E"/>
    <w:multiLevelType w:val="hybridMultilevel"/>
    <w:tmpl w:val="59A8F0C2"/>
    <w:lvl w:ilvl="0" w:tplc="0C0686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33446A"/>
    <w:multiLevelType w:val="hybridMultilevel"/>
    <w:tmpl w:val="4A3AE396"/>
    <w:lvl w:ilvl="0" w:tplc="5BBA733C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2" w15:restartNumberingAfterBreak="0">
    <w:nsid w:val="5EA10E6B"/>
    <w:multiLevelType w:val="hybridMultilevel"/>
    <w:tmpl w:val="61D24ECE"/>
    <w:lvl w:ilvl="0" w:tplc="188ACD08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3" w15:restartNumberingAfterBreak="0">
    <w:nsid w:val="64BB37E2"/>
    <w:multiLevelType w:val="hybridMultilevel"/>
    <w:tmpl w:val="50B4874A"/>
    <w:lvl w:ilvl="0" w:tplc="AA1EC8AE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5344DB5"/>
    <w:multiLevelType w:val="hybridMultilevel"/>
    <w:tmpl w:val="5EAE9FB8"/>
    <w:lvl w:ilvl="0" w:tplc="482E82CC">
      <w:start w:val="1"/>
      <w:numFmt w:val="decimalEnclosedCircle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5" w15:restartNumberingAfterBreak="0">
    <w:nsid w:val="6571640B"/>
    <w:multiLevelType w:val="hybridMultilevel"/>
    <w:tmpl w:val="40429468"/>
    <w:lvl w:ilvl="0" w:tplc="E2185E6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0F1A61"/>
    <w:multiLevelType w:val="hybridMultilevel"/>
    <w:tmpl w:val="4B985A10"/>
    <w:lvl w:ilvl="0" w:tplc="AF6A0E84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7" w15:restartNumberingAfterBreak="0">
    <w:nsid w:val="75603C45"/>
    <w:multiLevelType w:val="hybridMultilevel"/>
    <w:tmpl w:val="6728DE74"/>
    <w:lvl w:ilvl="0" w:tplc="58B0F534">
      <w:start w:val="1"/>
      <w:numFmt w:val="decimal"/>
      <w:lvlText w:val="%1"/>
      <w:lvlJc w:val="left"/>
      <w:pPr>
        <w:ind w:left="2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3"/>
  </w:num>
  <w:num w:numId="5">
    <w:abstractNumId w:val="9"/>
  </w:num>
  <w:num w:numId="6">
    <w:abstractNumId w:val="11"/>
  </w:num>
  <w:num w:numId="7">
    <w:abstractNumId w:val="17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14"/>
  </w:num>
  <w:num w:numId="15">
    <w:abstractNumId w:val="15"/>
  </w:num>
  <w:num w:numId="16">
    <w:abstractNumId w:val="1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6EE"/>
    <w:rsid w:val="0000046F"/>
    <w:rsid w:val="000114CA"/>
    <w:rsid w:val="00037EF9"/>
    <w:rsid w:val="00082139"/>
    <w:rsid w:val="000C66B4"/>
    <w:rsid w:val="001B0AC1"/>
    <w:rsid w:val="001D13E6"/>
    <w:rsid w:val="00223BB4"/>
    <w:rsid w:val="00292154"/>
    <w:rsid w:val="002F36A6"/>
    <w:rsid w:val="002F4A02"/>
    <w:rsid w:val="00302016"/>
    <w:rsid w:val="00321DC4"/>
    <w:rsid w:val="00343766"/>
    <w:rsid w:val="00357CF8"/>
    <w:rsid w:val="003D67E0"/>
    <w:rsid w:val="00417C18"/>
    <w:rsid w:val="00426B08"/>
    <w:rsid w:val="004433AD"/>
    <w:rsid w:val="004E2BE4"/>
    <w:rsid w:val="005024BC"/>
    <w:rsid w:val="005139C5"/>
    <w:rsid w:val="0053682A"/>
    <w:rsid w:val="00541F3A"/>
    <w:rsid w:val="0068451D"/>
    <w:rsid w:val="00691858"/>
    <w:rsid w:val="006B16BE"/>
    <w:rsid w:val="006C0ACB"/>
    <w:rsid w:val="0070305E"/>
    <w:rsid w:val="0072650C"/>
    <w:rsid w:val="0076060C"/>
    <w:rsid w:val="0078067C"/>
    <w:rsid w:val="007F3C21"/>
    <w:rsid w:val="007F6D80"/>
    <w:rsid w:val="008178C7"/>
    <w:rsid w:val="00865576"/>
    <w:rsid w:val="00880C75"/>
    <w:rsid w:val="00887D61"/>
    <w:rsid w:val="008A58DB"/>
    <w:rsid w:val="008B5391"/>
    <w:rsid w:val="008C4E01"/>
    <w:rsid w:val="008F0C98"/>
    <w:rsid w:val="008F2CD7"/>
    <w:rsid w:val="00900B74"/>
    <w:rsid w:val="009827DF"/>
    <w:rsid w:val="009D5B47"/>
    <w:rsid w:val="00A15F20"/>
    <w:rsid w:val="00A67EC2"/>
    <w:rsid w:val="00A80C6B"/>
    <w:rsid w:val="00B03C66"/>
    <w:rsid w:val="00B17526"/>
    <w:rsid w:val="00B25F46"/>
    <w:rsid w:val="00B46611"/>
    <w:rsid w:val="00B601A2"/>
    <w:rsid w:val="00B60559"/>
    <w:rsid w:val="00B86D8D"/>
    <w:rsid w:val="00C356EE"/>
    <w:rsid w:val="00C619B6"/>
    <w:rsid w:val="00C8369B"/>
    <w:rsid w:val="00CA51F1"/>
    <w:rsid w:val="00CA6B84"/>
    <w:rsid w:val="00CE72AC"/>
    <w:rsid w:val="00D203A8"/>
    <w:rsid w:val="00D478A8"/>
    <w:rsid w:val="00D73998"/>
    <w:rsid w:val="00D94C74"/>
    <w:rsid w:val="00DF272E"/>
    <w:rsid w:val="00E4290D"/>
    <w:rsid w:val="00E7289D"/>
    <w:rsid w:val="00E94B91"/>
    <w:rsid w:val="00EC27DC"/>
    <w:rsid w:val="00EC2CAC"/>
    <w:rsid w:val="00EF3817"/>
    <w:rsid w:val="00EF7AB6"/>
    <w:rsid w:val="00F0412E"/>
    <w:rsid w:val="00FE4594"/>
    <w:rsid w:val="00FE5BEE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284CB"/>
  <w15:docId w15:val="{B466A336-888F-4FA2-BA8D-D3D483D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C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7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7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全国硝子業健康保険組合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全国硝子業健康保険組合</dc:creator>
  <cp:lastModifiedBy>COMV29005</cp:lastModifiedBy>
  <cp:revision>54</cp:revision>
  <cp:lastPrinted>2024-07-05T02:06:00Z</cp:lastPrinted>
  <dcterms:created xsi:type="dcterms:W3CDTF">2016-08-17T04:36:00Z</dcterms:created>
  <dcterms:modified xsi:type="dcterms:W3CDTF">2024-07-05T02:07:00Z</dcterms:modified>
</cp:coreProperties>
</file>